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FF478" w14:textId="3BA9ECAC" w:rsidR="00E8404E" w:rsidRPr="00E8404E" w:rsidRDefault="00E8404E" w:rsidP="00E8404E">
      <w:pPr>
        <w:rPr>
          <w:rFonts w:eastAsia="Calibri"/>
        </w:rPr>
      </w:pPr>
      <w:r w:rsidRPr="36BD82E3">
        <w:rPr>
          <w:rFonts w:eastAsia="Calibri"/>
        </w:rPr>
        <w:t xml:space="preserve">The following policy was agreed </w:t>
      </w:r>
      <w:r>
        <w:rPr>
          <w:rFonts w:eastAsia="Calibri"/>
        </w:rPr>
        <w:t xml:space="preserve">with the </w:t>
      </w:r>
      <w:r w:rsidR="005971E3">
        <w:rPr>
          <w:rFonts w:eastAsia="Calibri"/>
        </w:rPr>
        <w:t xml:space="preserve">Rector </w:t>
      </w:r>
      <w:r w:rsidRPr="36BD82E3">
        <w:rPr>
          <w:rFonts w:eastAsia="Calibri"/>
        </w:rPr>
        <w:t>on</w:t>
      </w:r>
      <w:r w:rsidR="00E86615">
        <w:rPr>
          <w:rFonts w:eastAsia="Calibri"/>
        </w:rPr>
        <w:t xml:space="preserve"> 20 February 2024.</w:t>
      </w:r>
      <w:r w:rsidRPr="36BD82E3">
        <w:rPr>
          <w:rFonts w:eastAsia="Calibri"/>
        </w:rPr>
        <w:t xml:space="preserve"> </w:t>
      </w:r>
    </w:p>
    <w:p w14:paraId="286804E6" w14:textId="5A72D69C" w:rsidR="00992CC8" w:rsidRDefault="00172D1B" w:rsidP="00172D1B">
      <w:pPr>
        <w:spacing w:before="240" w:after="0"/>
      </w:pPr>
      <w:r>
        <w:t>The following outlines the procedures to be taken in the case of concerns or allegations raised within the Benefice.</w:t>
      </w:r>
    </w:p>
    <w:p w14:paraId="2582F9D8" w14:textId="4A2F417D" w:rsidR="00172D1B" w:rsidRDefault="00172D1B" w:rsidP="00172D1B">
      <w:pPr>
        <w:spacing w:before="240" w:after="0"/>
      </w:pPr>
      <w:r>
        <w:t>If we have concerns about possible abuse (including allegations raised) we will:</w:t>
      </w:r>
    </w:p>
    <w:p w14:paraId="11F02FC8" w14:textId="262E4B82" w:rsidR="00172D1B" w:rsidRDefault="00172D1B" w:rsidP="00172D1B">
      <w:pPr>
        <w:pStyle w:val="ListParagraph"/>
        <w:numPr>
          <w:ilvl w:val="0"/>
          <w:numId w:val="1"/>
        </w:numPr>
        <w:spacing w:before="240" w:after="0"/>
        <w:ind w:left="360"/>
      </w:pPr>
      <w:r>
        <w:t>Inform the Diocesan Safeguarding Adviser.</w:t>
      </w:r>
    </w:p>
    <w:p w14:paraId="1F627738" w14:textId="481B7090" w:rsidR="001E669E" w:rsidRDefault="001E669E" w:rsidP="001E669E">
      <w:pPr>
        <w:pStyle w:val="ListParagraph"/>
        <w:numPr>
          <w:ilvl w:val="0"/>
          <w:numId w:val="1"/>
        </w:numPr>
        <w:spacing w:before="240" w:after="0"/>
        <w:ind w:left="360"/>
      </w:pPr>
      <w:r>
        <w:t>In case of immediate danger, we will call the emergency services 999.</w:t>
      </w:r>
    </w:p>
    <w:p w14:paraId="1835760E" w14:textId="77777777" w:rsidR="001E669E" w:rsidRDefault="001E669E" w:rsidP="001E669E">
      <w:pPr>
        <w:pStyle w:val="ListParagraph"/>
        <w:numPr>
          <w:ilvl w:val="0"/>
          <w:numId w:val="1"/>
        </w:numPr>
        <w:spacing w:before="240" w:after="0"/>
        <w:ind w:left="360"/>
      </w:pPr>
      <w:r>
        <w:t>Keep a record of what happened, our concerns and our actions.</w:t>
      </w:r>
    </w:p>
    <w:p w14:paraId="0CADC09C" w14:textId="44185559" w:rsidR="00172D1B" w:rsidRDefault="00172D1B" w:rsidP="00172D1B">
      <w:pPr>
        <w:pStyle w:val="ListParagraph"/>
        <w:numPr>
          <w:ilvl w:val="0"/>
          <w:numId w:val="1"/>
        </w:numPr>
        <w:spacing w:before="240" w:after="0"/>
        <w:ind w:left="360"/>
      </w:pPr>
      <w:r>
        <w:t xml:space="preserve">Consult with children’s or adult care services </w:t>
      </w:r>
      <w:r w:rsidR="001E669E">
        <w:t xml:space="preserve">as necessary and </w:t>
      </w:r>
      <w:r>
        <w:t>in conjunction with the Diocesan Safeguarding Team.</w:t>
      </w:r>
    </w:p>
    <w:p w14:paraId="7E99BCF6" w14:textId="09911F17" w:rsidR="00172D1B" w:rsidRDefault="00172D1B" w:rsidP="00172D1B">
      <w:pPr>
        <w:spacing w:before="240" w:after="0"/>
      </w:pPr>
      <w:r>
        <w:t xml:space="preserve">If a child, young </w:t>
      </w:r>
      <w:proofErr w:type="gramStart"/>
      <w:r>
        <w:t>person</w:t>
      </w:r>
      <w:proofErr w:type="gramEnd"/>
      <w:r>
        <w:t xml:space="preserve"> or adult wishes to disclose they have been abused we will:</w:t>
      </w:r>
    </w:p>
    <w:p w14:paraId="001DFE55" w14:textId="5506945B" w:rsidR="00172D1B" w:rsidRDefault="00172D1B" w:rsidP="00172D1B">
      <w:pPr>
        <w:pStyle w:val="ListParagraph"/>
        <w:numPr>
          <w:ilvl w:val="0"/>
          <w:numId w:val="2"/>
        </w:numPr>
        <w:spacing w:before="240" w:after="0"/>
        <w:ind w:left="360"/>
      </w:pPr>
      <w:r>
        <w:t>Listen, and keep listening.</w:t>
      </w:r>
    </w:p>
    <w:p w14:paraId="3A08AC92" w14:textId="77777777" w:rsidR="001E669E" w:rsidRDefault="001E669E" w:rsidP="001E669E">
      <w:pPr>
        <w:pStyle w:val="ListParagraph"/>
        <w:numPr>
          <w:ilvl w:val="0"/>
          <w:numId w:val="2"/>
        </w:numPr>
        <w:spacing w:before="240" w:after="0"/>
        <w:ind w:left="360"/>
      </w:pPr>
      <w:r>
        <w:t>Assure them they are not to blame.</w:t>
      </w:r>
    </w:p>
    <w:p w14:paraId="78764EFB" w14:textId="7B06075B" w:rsidR="00172D1B" w:rsidRDefault="001E669E" w:rsidP="00172D1B">
      <w:pPr>
        <w:pStyle w:val="ListParagraph"/>
        <w:numPr>
          <w:ilvl w:val="0"/>
          <w:numId w:val="2"/>
        </w:numPr>
        <w:spacing w:before="240" w:after="0"/>
        <w:ind w:left="360"/>
      </w:pPr>
      <w:r>
        <w:t>T</w:t>
      </w:r>
      <w:r w:rsidR="00172D1B">
        <w:t>ell them we need to share their disclosure with the Diocesan Safeguarding Team.</w:t>
      </w:r>
    </w:p>
    <w:p w14:paraId="16E4958D" w14:textId="6E0582CA" w:rsidR="00172D1B" w:rsidRDefault="00172D1B" w:rsidP="00172D1B">
      <w:pPr>
        <w:pStyle w:val="ListParagraph"/>
        <w:numPr>
          <w:ilvl w:val="0"/>
          <w:numId w:val="2"/>
        </w:numPr>
        <w:spacing w:before="240" w:after="0"/>
        <w:ind w:left="360"/>
      </w:pPr>
      <w:r>
        <w:t>Tell them what we are going to do and that they will be told what happens.</w:t>
      </w:r>
    </w:p>
    <w:p w14:paraId="6477813B" w14:textId="363A1A87" w:rsidR="00172D1B" w:rsidRDefault="00172D1B" w:rsidP="00172D1B">
      <w:pPr>
        <w:pStyle w:val="ListParagraph"/>
        <w:numPr>
          <w:ilvl w:val="0"/>
          <w:numId w:val="2"/>
        </w:numPr>
        <w:spacing w:before="240" w:after="0"/>
        <w:ind w:left="360"/>
      </w:pPr>
      <w:r>
        <w:t>Make careful notes of what is said: recording dates, times, events and when we are told.</w:t>
      </w:r>
    </w:p>
    <w:p w14:paraId="6E188FB9" w14:textId="75BD1128" w:rsidR="00172D1B" w:rsidRDefault="00172D1B" w:rsidP="00172D1B">
      <w:pPr>
        <w:pStyle w:val="ListParagraph"/>
        <w:numPr>
          <w:ilvl w:val="0"/>
          <w:numId w:val="2"/>
        </w:numPr>
        <w:spacing w:before="240" w:after="0"/>
        <w:ind w:left="360"/>
      </w:pPr>
      <w:r>
        <w:t xml:space="preserve">Report it to </w:t>
      </w:r>
      <w:r w:rsidR="001E669E">
        <w:t>the Benefice Safeguarding Officer and incumbent unless this is inappropriate.</w:t>
      </w:r>
    </w:p>
    <w:p w14:paraId="71483313" w14:textId="09A28A29" w:rsidR="001E669E" w:rsidRDefault="001E669E" w:rsidP="00172D1B">
      <w:pPr>
        <w:pStyle w:val="ListParagraph"/>
        <w:numPr>
          <w:ilvl w:val="0"/>
          <w:numId w:val="2"/>
        </w:numPr>
        <w:spacing w:before="240" w:after="0"/>
        <w:ind w:left="360"/>
      </w:pPr>
      <w:r>
        <w:t>Only tell those who need to know.</w:t>
      </w:r>
    </w:p>
    <w:p w14:paraId="3B9AFA25" w14:textId="7E990910" w:rsidR="001E669E" w:rsidRDefault="001E669E" w:rsidP="00172D1B">
      <w:pPr>
        <w:pStyle w:val="ListParagraph"/>
        <w:numPr>
          <w:ilvl w:val="0"/>
          <w:numId w:val="2"/>
        </w:numPr>
        <w:spacing w:before="240" w:after="0"/>
        <w:ind w:left="360"/>
      </w:pPr>
      <w:r>
        <w:t>Respect personal space and privacy.</w:t>
      </w:r>
    </w:p>
    <w:p w14:paraId="52A407C6" w14:textId="77777777" w:rsidR="001E669E" w:rsidRDefault="001E669E" w:rsidP="001E669E">
      <w:pPr>
        <w:spacing w:before="240" w:after="0"/>
      </w:pPr>
      <w:r>
        <w:t>We will not:</w:t>
      </w:r>
    </w:p>
    <w:p w14:paraId="79CB1D5A" w14:textId="7A2B08F0" w:rsidR="001E669E" w:rsidRDefault="001E669E" w:rsidP="001E669E">
      <w:pPr>
        <w:pStyle w:val="ListParagraph"/>
        <w:numPr>
          <w:ilvl w:val="0"/>
          <w:numId w:val="2"/>
        </w:numPr>
        <w:spacing w:before="240" w:after="0"/>
        <w:ind w:left="360"/>
      </w:pPr>
      <w:r>
        <w:t>Question their disclosure.</w:t>
      </w:r>
    </w:p>
    <w:p w14:paraId="17C40DAB" w14:textId="7FBC6992" w:rsidR="001E669E" w:rsidRDefault="001E669E" w:rsidP="001E669E">
      <w:pPr>
        <w:pStyle w:val="ListParagraph"/>
        <w:numPr>
          <w:ilvl w:val="0"/>
          <w:numId w:val="2"/>
        </w:numPr>
        <w:spacing w:before="240" w:after="0"/>
        <w:ind w:left="360"/>
      </w:pPr>
      <w:r>
        <w:t>Investigate their disclosure.</w:t>
      </w:r>
    </w:p>
    <w:p w14:paraId="00321184" w14:textId="06E3DD6D" w:rsidR="001E669E" w:rsidRDefault="001E669E" w:rsidP="001E669E">
      <w:pPr>
        <w:pStyle w:val="ListParagraph"/>
        <w:numPr>
          <w:ilvl w:val="0"/>
          <w:numId w:val="2"/>
        </w:numPr>
        <w:spacing w:before="240" w:after="0"/>
        <w:ind w:left="360"/>
      </w:pPr>
      <w:r>
        <w:t>Promise confidentiality.</w:t>
      </w:r>
    </w:p>
    <w:p w14:paraId="4B48BFE7" w14:textId="4F3C0B94" w:rsidR="001E669E" w:rsidRDefault="001E669E" w:rsidP="001E669E">
      <w:pPr>
        <w:pStyle w:val="ListParagraph"/>
        <w:numPr>
          <w:ilvl w:val="0"/>
          <w:numId w:val="2"/>
        </w:numPr>
        <w:spacing w:before="240" w:after="0"/>
        <w:ind w:left="360"/>
      </w:pPr>
      <w:r>
        <w:t>Put anyone, including ourselves, in a vulnerable or compromising situation.</w:t>
      </w:r>
    </w:p>
    <w:p w14:paraId="4D94FF69" w14:textId="1A316E41" w:rsidR="001E669E" w:rsidRDefault="001E669E" w:rsidP="001E669E">
      <w:pPr>
        <w:pStyle w:val="ListParagraph"/>
        <w:numPr>
          <w:ilvl w:val="0"/>
          <w:numId w:val="2"/>
        </w:numPr>
        <w:spacing w:before="240" w:after="0"/>
        <w:ind w:left="360"/>
      </w:pPr>
      <w:r>
        <w:t>Have inappropriate physical or verbal contact with others.</w:t>
      </w:r>
    </w:p>
    <w:p w14:paraId="755F83A2" w14:textId="7894A361" w:rsidR="001E669E" w:rsidRPr="00172D1B" w:rsidRDefault="001E669E" w:rsidP="001E669E">
      <w:pPr>
        <w:pStyle w:val="ListParagraph"/>
        <w:numPr>
          <w:ilvl w:val="0"/>
          <w:numId w:val="2"/>
        </w:numPr>
        <w:spacing w:before="240" w:after="0"/>
        <w:ind w:left="360"/>
      </w:pPr>
      <w:r>
        <w:t>Keep allegations or suspected abuse secret.</w:t>
      </w:r>
    </w:p>
    <w:p w14:paraId="6DC62507" w14:textId="58066D78" w:rsidR="001E669E" w:rsidRDefault="001E669E" w:rsidP="001E669E">
      <w:pPr>
        <w:spacing w:before="240" w:after="0"/>
      </w:pPr>
      <w:r>
        <w:t>In addition, we will:</w:t>
      </w:r>
    </w:p>
    <w:p w14:paraId="1BF08C9C" w14:textId="25723211" w:rsidR="001E669E" w:rsidRDefault="001E669E" w:rsidP="00172D1B">
      <w:pPr>
        <w:pStyle w:val="ListParagraph"/>
        <w:numPr>
          <w:ilvl w:val="0"/>
          <w:numId w:val="2"/>
        </w:numPr>
        <w:spacing w:before="240" w:after="0"/>
        <w:ind w:left="360"/>
      </w:pPr>
      <w:r>
        <w:t>Treat everyone with respect and set a positive example for others.</w:t>
      </w:r>
    </w:p>
    <w:sectPr w:rsidR="001E669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7ADCD" w14:textId="77777777" w:rsidR="00AE795D" w:rsidRDefault="00AE795D" w:rsidP="00172D1B">
      <w:pPr>
        <w:spacing w:after="0" w:line="240" w:lineRule="auto"/>
      </w:pPr>
      <w:r>
        <w:separator/>
      </w:r>
    </w:p>
  </w:endnote>
  <w:endnote w:type="continuationSeparator" w:id="0">
    <w:p w14:paraId="32C506C5" w14:textId="77777777" w:rsidR="00AE795D" w:rsidRDefault="00AE795D" w:rsidP="00172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D0247" w14:textId="44B55CB0" w:rsidR="00A96FCE" w:rsidRDefault="005971E3" w:rsidP="005971E3">
    <w:pPr>
      <w:pStyle w:val="Footer"/>
      <w:jc w:val="right"/>
    </w:pPr>
    <w:r>
      <w:t xml:space="preserve">Reviewed </w:t>
    </w:r>
    <w:r w:rsidR="00237434">
      <w:t>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755E1" w14:textId="77777777" w:rsidR="00AE795D" w:rsidRDefault="00AE795D" w:rsidP="00172D1B">
      <w:pPr>
        <w:spacing w:after="0" w:line="240" w:lineRule="auto"/>
      </w:pPr>
      <w:r>
        <w:separator/>
      </w:r>
    </w:p>
  </w:footnote>
  <w:footnote w:type="continuationSeparator" w:id="0">
    <w:p w14:paraId="11731358" w14:textId="77777777" w:rsidR="00AE795D" w:rsidRDefault="00AE795D" w:rsidP="00172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CAC38" w14:textId="327436D0" w:rsidR="00172D1B" w:rsidRDefault="00172D1B" w:rsidP="00172D1B">
    <w:pPr>
      <w:pStyle w:val="Header"/>
      <w:rPr>
        <w:b/>
      </w:rPr>
    </w:pPr>
    <w:r>
      <w:rPr>
        <w:b/>
      </w:rPr>
      <w:t>Church of England</w:t>
    </w:r>
    <w:r>
      <w:rPr>
        <w:b/>
      </w:rPr>
      <w:tab/>
    </w:r>
    <w:r>
      <w:rPr>
        <w:b/>
      </w:rPr>
      <w:tab/>
    </w:r>
  </w:p>
  <w:p w14:paraId="77FD7C21" w14:textId="7DCF78EF" w:rsidR="00172D1B" w:rsidRPr="007D562A" w:rsidRDefault="00172D1B" w:rsidP="00172D1B">
    <w:pPr>
      <w:pStyle w:val="Header"/>
      <w:rPr>
        <w:b/>
      </w:rPr>
    </w:pPr>
    <w:r>
      <w:rPr>
        <w:b/>
      </w:rPr>
      <w:t>Safer Recruitment Practice Guidance</w:t>
    </w:r>
  </w:p>
  <w:p w14:paraId="0967BFBB" w14:textId="77777777" w:rsidR="00172D1B" w:rsidRDefault="00172D1B" w:rsidP="00172D1B">
    <w:pPr>
      <w:pStyle w:val="Header"/>
      <w:jc w:val="right"/>
      <w:rPr>
        <w:sz w:val="28"/>
        <w:szCs w:val="28"/>
      </w:rPr>
    </w:pPr>
  </w:p>
  <w:p w14:paraId="6C33252C" w14:textId="77777777" w:rsidR="00172D1B" w:rsidRPr="000B4921" w:rsidRDefault="00172D1B" w:rsidP="00172D1B">
    <w:pPr>
      <w:pStyle w:val="Header"/>
      <w:jc w:val="center"/>
      <w:rPr>
        <w:b/>
        <w:bCs/>
        <w:sz w:val="28"/>
        <w:szCs w:val="28"/>
      </w:rPr>
    </w:pPr>
    <w:r w:rsidRPr="36BD82E3">
      <w:rPr>
        <w:b/>
        <w:bCs/>
        <w:sz w:val="28"/>
        <w:szCs w:val="28"/>
      </w:rPr>
      <w:t>The Benefice of Somersham with Old Hurst, Pidley-cum-Fenton and Woodhurst</w:t>
    </w:r>
  </w:p>
  <w:p w14:paraId="01260AB0" w14:textId="77777777" w:rsidR="00172D1B" w:rsidRDefault="00172D1B" w:rsidP="00172D1B">
    <w:pPr>
      <w:pStyle w:val="Header"/>
      <w:jc w:val="center"/>
      <w:rPr>
        <w:b/>
        <w:bCs/>
        <w:sz w:val="28"/>
        <w:szCs w:val="28"/>
      </w:rPr>
    </w:pPr>
    <w:r w:rsidRPr="36BD82E3">
      <w:rPr>
        <w:b/>
        <w:bCs/>
        <w:sz w:val="28"/>
        <w:szCs w:val="28"/>
      </w:rPr>
      <w:t>SAFEGUARDING POLICY</w:t>
    </w:r>
  </w:p>
  <w:p w14:paraId="0CCD3775" w14:textId="18BADB6E" w:rsidR="00172D1B" w:rsidRDefault="00172D1B" w:rsidP="00172D1B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RESPONDING TO CONCERNS OR ALLEGATIONS</w:t>
    </w:r>
  </w:p>
  <w:p w14:paraId="5380D91C" w14:textId="77777777" w:rsidR="00172D1B" w:rsidRDefault="00172D1B" w:rsidP="00172D1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27629"/>
    <w:multiLevelType w:val="hybridMultilevel"/>
    <w:tmpl w:val="B178C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54731"/>
    <w:multiLevelType w:val="hybridMultilevel"/>
    <w:tmpl w:val="AA12E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059876">
    <w:abstractNumId w:val="1"/>
  </w:num>
  <w:num w:numId="2" w16cid:durableId="100250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1B"/>
    <w:rsid w:val="00007D06"/>
    <w:rsid w:val="0001249A"/>
    <w:rsid w:val="000E7586"/>
    <w:rsid w:val="00115E77"/>
    <w:rsid w:val="00172D1B"/>
    <w:rsid w:val="001D63C0"/>
    <w:rsid w:val="001E669E"/>
    <w:rsid w:val="00237434"/>
    <w:rsid w:val="002B6C86"/>
    <w:rsid w:val="002C7F55"/>
    <w:rsid w:val="004C4BE8"/>
    <w:rsid w:val="005971E3"/>
    <w:rsid w:val="009325EE"/>
    <w:rsid w:val="00935CF7"/>
    <w:rsid w:val="00992CC8"/>
    <w:rsid w:val="009B6B9D"/>
    <w:rsid w:val="00A244B2"/>
    <w:rsid w:val="00A96FCE"/>
    <w:rsid w:val="00AC4841"/>
    <w:rsid w:val="00AE795D"/>
    <w:rsid w:val="00B330AC"/>
    <w:rsid w:val="00BA0921"/>
    <w:rsid w:val="00E8404E"/>
    <w:rsid w:val="00E8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71557"/>
  <w15:chartTrackingRefBased/>
  <w15:docId w15:val="{EBA6DA06-1071-4654-AE26-8AE084F5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D1B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172D1B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72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D1B"/>
  </w:style>
  <w:style w:type="paragraph" w:styleId="ListParagraph">
    <w:name w:val="List Paragraph"/>
    <w:basedOn w:val="Normal"/>
    <w:uiPriority w:val="34"/>
    <w:qFormat/>
    <w:rsid w:val="00172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Dorman</dc:creator>
  <cp:keywords/>
  <dc:description/>
  <cp:lastModifiedBy>Maria Dorman</cp:lastModifiedBy>
  <cp:revision>4</cp:revision>
  <dcterms:created xsi:type="dcterms:W3CDTF">2024-02-19T16:50:00Z</dcterms:created>
  <dcterms:modified xsi:type="dcterms:W3CDTF">2024-02-19T16:51:00Z</dcterms:modified>
</cp:coreProperties>
</file>